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广东财经大学佛山校区小额工程项目申报表</w:t>
      </w:r>
    </w:p>
    <w:tbl>
      <w:tblPr>
        <w:tblStyle w:val="4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hint="eastAsia" w:ascii="仿宋_GB2312" w:hAnsi="华文仿宋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</w:t>
            </w:r>
            <w:r>
              <w:rPr>
                <w:rFonts w:hint="eastAsia" w:ascii="仿宋_GB2312" w:hAnsi="华文仿宋" w:eastAsia="仿宋_GB2312"/>
                <w:bCs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申报日期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>年 月 日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项目地址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项目概算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经费来源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申报理由和项目主要内容</w:t>
            </w:r>
          </w:p>
        </w:tc>
        <w:tc>
          <w:tcPr>
            <w:tcW w:w="79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具体工程内容可在附件《佛山校区小额工程项目申报需求书》中列明。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ind w:firstLine="4960" w:firstLineChars="155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/>
                <w:sz w:val="32"/>
                <w:szCs w:val="32"/>
              </w:rPr>
              <w:t>保卫办意见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（涉及消防问题的需填写此项）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后勤办意见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维修中心意见：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后勤办领导意见：</w:t>
            </w: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备注</w:t>
            </w:r>
          </w:p>
        </w:tc>
        <w:tc>
          <w:tcPr>
            <w:tcW w:w="7938" w:type="dxa"/>
            <w:gridSpan w:val="3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60" w:hanging="960" w:hangingChars="3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1.适用范围：工程造价100万元以下（不含100万元）的装修和修缮工程项目以及50万元以下（不含50万元）的新建、改建、扩建、拆除、水电安装、园林景观等其它工程项目；</w:t>
      </w:r>
    </w:p>
    <w:p>
      <w:pPr>
        <w:spacing w:line="420" w:lineRule="exact"/>
        <w:ind w:left="838" w:leftChars="399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2.凡涉及的维修项目均应将用户需求书（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部门领导签名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）一并报送。</w:t>
      </w: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07FC9"/>
    <w:rsid w:val="000C7AD8"/>
    <w:rsid w:val="00134F95"/>
    <w:rsid w:val="00161680"/>
    <w:rsid w:val="00227157"/>
    <w:rsid w:val="00280C09"/>
    <w:rsid w:val="002933A3"/>
    <w:rsid w:val="002D365D"/>
    <w:rsid w:val="00380ABE"/>
    <w:rsid w:val="00394EF5"/>
    <w:rsid w:val="003A4997"/>
    <w:rsid w:val="003E5189"/>
    <w:rsid w:val="00405477"/>
    <w:rsid w:val="00405883"/>
    <w:rsid w:val="004153C7"/>
    <w:rsid w:val="00457828"/>
    <w:rsid w:val="004D70E8"/>
    <w:rsid w:val="00536404"/>
    <w:rsid w:val="00573430"/>
    <w:rsid w:val="005829CE"/>
    <w:rsid w:val="005856E7"/>
    <w:rsid w:val="005E0D52"/>
    <w:rsid w:val="00600548"/>
    <w:rsid w:val="00624CDE"/>
    <w:rsid w:val="00654ED5"/>
    <w:rsid w:val="00665EC6"/>
    <w:rsid w:val="006D2F08"/>
    <w:rsid w:val="006F3256"/>
    <w:rsid w:val="006F79FD"/>
    <w:rsid w:val="007063D4"/>
    <w:rsid w:val="00786AD1"/>
    <w:rsid w:val="007B49A8"/>
    <w:rsid w:val="007D7F90"/>
    <w:rsid w:val="00854E89"/>
    <w:rsid w:val="008C6B4B"/>
    <w:rsid w:val="008E5E47"/>
    <w:rsid w:val="0090029B"/>
    <w:rsid w:val="00952516"/>
    <w:rsid w:val="00986CC1"/>
    <w:rsid w:val="009D7C62"/>
    <w:rsid w:val="009E0850"/>
    <w:rsid w:val="00B27A38"/>
    <w:rsid w:val="00B475B1"/>
    <w:rsid w:val="00B61ACB"/>
    <w:rsid w:val="00BC07A1"/>
    <w:rsid w:val="00CA32E6"/>
    <w:rsid w:val="00D130AA"/>
    <w:rsid w:val="00D60598"/>
    <w:rsid w:val="00D64567"/>
    <w:rsid w:val="00D74385"/>
    <w:rsid w:val="00DB7041"/>
    <w:rsid w:val="00DC5846"/>
    <w:rsid w:val="00DE247A"/>
    <w:rsid w:val="00E65DB2"/>
    <w:rsid w:val="00E80FDE"/>
    <w:rsid w:val="00EA0BFC"/>
    <w:rsid w:val="00EE0AC3"/>
    <w:rsid w:val="00F07338"/>
    <w:rsid w:val="00F35438"/>
    <w:rsid w:val="00F3636D"/>
    <w:rsid w:val="00F630B3"/>
    <w:rsid w:val="00F70DCA"/>
    <w:rsid w:val="00F8083D"/>
    <w:rsid w:val="00F8795B"/>
    <w:rsid w:val="00FD00AC"/>
    <w:rsid w:val="0AB50F42"/>
    <w:rsid w:val="0B6E2326"/>
    <w:rsid w:val="0F611576"/>
    <w:rsid w:val="13340635"/>
    <w:rsid w:val="15E5261E"/>
    <w:rsid w:val="162730B9"/>
    <w:rsid w:val="19E805CE"/>
    <w:rsid w:val="1B1E7DD0"/>
    <w:rsid w:val="1BC57838"/>
    <w:rsid w:val="21EB18B7"/>
    <w:rsid w:val="297B32AE"/>
    <w:rsid w:val="30862C3C"/>
    <w:rsid w:val="33B856C4"/>
    <w:rsid w:val="36C07146"/>
    <w:rsid w:val="38B86094"/>
    <w:rsid w:val="44EF7AEE"/>
    <w:rsid w:val="474872ED"/>
    <w:rsid w:val="4BE14277"/>
    <w:rsid w:val="4EAF51C4"/>
    <w:rsid w:val="552405DC"/>
    <w:rsid w:val="62E66546"/>
    <w:rsid w:val="6AED080B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Company>China</Company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2019-05-07T09:53:00Z</dcterms:created>
  <dc:creator>ying</dc:creator>
  <cp:lastModifiedBy>沙汉英</cp:lastModifiedBy>
  <cp:lastPrinted>2019-05-07T07:36:00Z</cp:lastPrinted>
  <dcterms:modified xsi:type="dcterms:W3CDTF">2021-04-22T07:05:54Z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