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86415">
      <w:pPr>
        <w:spacing w:after="312" w:afterLines="100" w:line="520" w:lineRule="exact"/>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5E113AE0">
      <w:pPr>
        <w:spacing w:after="312" w:afterLines="100" w:line="520" w:lineRule="exact"/>
        <w:jc w:val="center"/>
        <w:outlineLvl w:val="0"/>
        <w:rPr>
          <w:rFonts w:hint="default" w:ascii="仿宋" w:hAnsi="仿宋" w:eastAsia="仿宋" w:cs="Times New Roman"/>
          <w:sz w:val="28"/>
          <w:szCs w:val="28"/>
          <w:lang w:val="en-US" w:eastAsia="zh-CN"/>
        </w:rPr>
      </w:pPr>
      <w:r>
        <w:rPr>
          <w:rFonts w:hint="eastAsia" w:ascii="方正小标宋简体" w:hAnsi="方正小标宋简体" w:eastAsia="方正小标宋简体" w:cs="方正小标宋简体"/>
          <w:b/>
          <w:bCs/>
          <w:sz w:val="32"/>
          <w:szCs w:val="32"/>
          <w:lang w:val="en-US" w:eastAsia="zh-CN"/>
        </w:rPr>
        <w:t>广东财经大学佛山校区第三食堂合作项目遴选报名登记表</w:t>
      </w:r>
    </w:p>
    <w:p w14:paraId="16C6AB8B">
      <w:pPr>
        <w:spacing w:after="312" w:afterLines="100" w:line="520" w:lineRule="exact"/>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广东财经大学佛山校区工作部：</w:t>
      </w:r>
    </w:p>
    <w:p w14:paraId="25DDAAD0">
      <w:pPr>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（申请人名称），现参加广东财经大学佛山校区第三食堂特色餐饮档口委托经营管理服务项目遴选，并承诺以下信息真实、合法，接受遴选人的审核。</w:t>
      </w:r>
    </w:p>
    <w:tbl>
      <w:tblPr>
        <w:tblStyle w:val="4"/>
        <w:tblW w:w="9174" w:type="dxa"/>
        <w:jc w:val="center"/>
        <w:tblLayout w:type="fixed"/>
        <w:tblCellMar>
          <w:top w:w="0" w:type="dxa"/>
          <w:left w:w="0" w:type="dxa"/>
          <w:bottom w:w="0" w:type="dxa"/>
          <w:right w:w="0" w:type="dxa"/>
        </w:tblCellMar>
      </w:tblPr>
      <w:tblGrid>
        <w:gridCol w:w="2169"/>
        <w:gridCol w:w="2143"/>
        <w:gridCol w:w="2173"/>
        <w:gridCol w:w="2689"/>
      </w:tblGrid>
      <w:tr w14:paraId="07B5C418">
        <w:tblPrEx>
          <w:tblCellMar>
            <w:top w:w="0" w:type="dxa"/>
            <w:left w:w="0" w:type="dxa"/>
            <w:bottom w:w="0" w:type="dxa"/>
            <w:right w:w="0" w:type="dxa"/>
          </w:tblCellMar>
        </w:tblPrEx>
        <w:trPr>
          <w:trHeight w:val="454" w:hRule="atLeast"/>
          <w:jc w:val="center"/>
        </w:trPr>
        <w:tc>
          <w:tcPr>
            <w:tcW w:w="21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F9DCF70">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企业名称*</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8C7D329">
            <w:pPr>
              <w:jc w:val="center"/>
              <w:rPr>
                <w:rFonts w:ascii="仿宋_GB2312" w:hAnsi="仿宋_GB2312" w:eastAsia="仿宋_GB2312" w:cs="仿宋_GB2312"/>
                <w:sz w:val="24"/>
                <w:szCs w:val="24"/>
              </w:rPr>
            </w:pPr>
          </w:p>
          <w:p w14:paraId="65BA72F8">
            <w:pPr>
              <w:jc w:val="center"/>
              <w:rPr>
                <w:rFonts w:ascii="仿宋_GB2312" w:hAnsi="仿宋_GB2312" w:eastAsia="仿宋_GB2312" w:cs="仿宋_GB2312"/>
                <w:sz w:val="24"/>
                <w:szCs w:val="24"/>
              </w:rPr>
            </w:pPr>
          </w:p>
        </w:tc>
        <w:tc>
          <w:tcPr>
            <w:tcW w:w="217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764FA3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法人身份证*</w:t>
            </w:r>
          </w:p>
        </w:tc>
        <w:tc>
          <w:tcPr>
            <w:tcW w:w="268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13E6111">
            <w:pPr>
              <w:jc w:val="center"/>
              <w:rPr>
                <w:rFonts w:ascii="仿宋_GB2312" w:hAnsi="仿宋_GB2312" w:eastAsia="仿宋_GB2312" w:cs="仿宋_GB2312"/>
                <w:sz w:val="24"/>
                <w:szCs w:val="24"/>
              </w:rPr>
            </w:pPr>
          </w:p>
        </w:tc>
      </w:tr>
      <w:tr w14:paraId="330F3A34">
        <w:tblPrEx>
          <w:tblCellMar>
            <w:top w:w="0" w:type="dxa"/>
            <w:left w:w="0" w:type="dxa"/>
            <w:bottom w:w="0" w:type="dxa"/>
            <w:right w:w="0" w:type="dxa"/>
          </w:tblCellMar>
        </w:tblPrEx>
        <w:trPr>
          <w:trHeight w:val="454" w:hRule="atLeast"/>
          <w:jc w:val="center"/>
        </w:trPr>
        <w:tc>
          <w:tcPr>
            <w:tcW w:w="216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2868D5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参选负责人*</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4F6526C">
            <w:pPr>
              <w:jc w:val="center"/>
              <w:rPr>
                <w:rFonts w:ascii="仿宋_GB2312" w:hAnsi="仿宋_GB2312" w:eastAsia="仿宋_GB2312" w:cs="仿宋_GB2312"/>
                <w:sz w:val="24"/>
                <w:szCs w:val="24"/>
              </w:rPr>
            </w:pPr>
          </w:p>
          <w:p w14:paraId="0EA29454">
            <w:pPr>
              <w:jc w:val="center"/>
              <w:rPr>
                <w:rFonts w:ascii="仿宋_GB2312" w:hAnsi="仿宋_GB2312" w:eastAsia="仿宋_GB2312" w:cs="仿宋_GB2312"/>
                <w:sz w:val="24"/>
                <w:szCs w:val="24"/>
              </w:rPr>
            </w:pPr>
          </w:p>
        </w:tc>
        <w:tc>
          <w:tcPr>
            <w:tcW w:w="2173" w:type="dxa"/>
            <w:tcBorders>
              <w:top w:val="nil"/>
              <w:left w:val="nil"/>
              <w:bottom w:val="single" w:color="auto" w:sz="4" w:space="0"/>
              <w:right w:val="single" w:color="auto" w:sz="4" w:space="0"/>
            </w:tcBorders>
            <w:tcMar>
              <w:top w:w="15" w:type="dxa"/>
              <w:left w:w="15" w:type="dxa"/>
              <w:bottom w:w="0" w:type="dxa"/>
              <w:right w:w="15" w:type="dxa"/>
            </w:tcMar>
            <w:vAlign w:val="center"/>
          </w:tcPr>
          <w:p w14:paraId="31875C6C">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负责人身份证*</w:t>
            </w:r>
          </w:p>
        </w:tc>
        <w:tc>
          <w:tcPr>
            <w:tcW w:w="2689" w:type="dxa"/>
            <w:tcBorders>
              <w:top w:val="nil"/>
              <w:left w:val="nil"/>
              <w:bottom w:val="single" w:color="auto" w:sz="4" w:space="0"/>
              <w:right w:val="single" w:color="auto" w:sz="4" w:space="0"/>
            </w:tcBorders>
            <w:tcMar>
              <w:top w:w="15" w:type="dxa"/>
              <w:left w:w="15" w:type="dxa"/>
              <w:bottom w:w="0" w:type="dxa"/>
              <w:right w:w="15" w:type="dxa"/>
            </w:tcMar>
            <w:vAlign w:val="center"/>
          </w:tcPr>
          <w:p w14:paraId="069DB809">
            <w:pPr>
              <w:jc w:val="center"/>
              <w:rPr>
                <w:rFonts w:ascii="仿宋_GB2312" w:hAnsi="仿宋_GB2312" w:eastAsia="仿宋_GB2312" w:cs="仿宋_GB2312"/>
                <w:sz w:val="24"/>
                <w:szCs w:val="24"/>
              </w:rPr>
            </w:pPr>
          </w:p>
        </w:tc>
      </w:tr>
      <w:tr w14:paraId="0BFB7CC3">
        <w:tblPrEx>
          <w:tblCellMar>
            <w:top w:w="0" w:type="dxa"/>
            <w:left w:w="0" w:type="dxa"/>
            <w:bottom w:w="0" w:type="dxa"/>
            <w:right w:w="0" w:type="dxa"/>
          </w:tblCellMar>
        </w:tblPrEx>
        <w:trPr>
          <w:trHeight w:val="454" w:hRule="atLeast"/>
          <w:jc w:val="center"/>
        </w:trPr>
        <w:tc>
          <w:tcPr>
            <w:tcW w:w="216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4411A383">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负责人手机*</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642118EB">
            <w:pPr>
              <w:jc w:val="center"/>
              <w:rPr>
                <w:rFonts w:ascii="仿宋_GB2312" w:hAnsi="仿宋_GB2312" w:eastAsia="仿宋_GB2312" w:cs="仿宋_GB2312"/>
                <w:sz w:val="24"/>
                <w:szCs w:val="24"/>
              </w:rPr>
            </w:pPr>
          </w:p>
          <w:p w14:paraId="20127C41">
            <w:pPr>
              <w:jc w:val="center"/>
              <w:rPr>
                <w:rFonts w:ascii="仿宋_GB2312" w:hAnsi="仿宋_GB2312" w:eastAsia="仿宋_GB2312" w:cs="仿宋_GB2312"/>
                <w:sz w:val="24"/>
                <w:szCs w:val="24"/>
              </w:rPr>
            </w:pPr>
          </w:p>
        </w:tc>
        <w:tc>
          <w:tcPr>
            <w:tcW w:w="2173" w:type="dxa"/>
            <w:tcBorders>
              <w:top w:val="nil"/>
              <w:left w:val="nil"/>
              <w:bottom w:val="single" w:color="auto" w:sz="4" w:space="0"/>
              <w:right w:val="single" w:color="auto" w:sz="4" w:space="0"/>
            </w:tcBorders>
            <w:tcMar>
              <w:top w:w="15" w:type="dxa"/>
              <w:left w:w="15" w:type="dxa"/>
              <w:bottom w:w="0" w:type="dxa"/>
              <w:right w:w="15" w:type="dxa"/>
            </w:tcMar>
            <w:vAlign w:val="center"/>
          </w:tcPr>
          <w:p w14:paraId="790EBE2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注册（户口）地址*</w:t>
            </w:r>
          </w:p>
        </w:tc>
        <w:tc>
          <w:tcPr>
            <w:tcW w:w="2689" w:type="dxa"/>
            <w:tcBorders>
              <w:top w:val="nil"/>
              <w:left w:val="nil"/>
              <w:bottom w:val="single" w:color="auto" w:sz="4" w:space="0"/>
              <w:right w:val="single" w:color="auto" w:sz="4" w:space="0"/>
            </w:tcBorders>
            <w:tcMar>
              <w:top w:w="15" w:type="dxa"/>
              <w:left w:w="15" w:type="dxa"/>
              <w:bottom w:w="0" w:type="dxa"/>
              <w:right w:w="15" w:type="dxa"/>
            </w:tcMar>
            <w:vAlign w:val="center"/>
          </w:tcPr>
          <w:p w14:paraId="45BBC4F0">
            <w:pPr>
              <w:jc w:val="center"/>
              <w:rPr>
                <w:rFonts w:ascii="仿宋_GB2312" w:hAnsi="仿宋_GB2312" w:eastAsia="仿宋_GB2312" w:cs="仿宋_GB2312"/>
                <w:sz w:val="24"/>
                <w:szCs w:val="24"/>
              </w:rPr>
            </w:pPr>
          </w:p>
        </w:tc>
      </w:tr>
      <w:tr w14:paraId="66EB445B">
        <w:tblPrEx>
          <w:tblCellMar>
            <w:top w:w="0" w:type="dxa"/>
            <w:left w:w="0" w:type="dxa"/>
            <w:bottom w:w="0" w:type="dxa"/>
            <w:right w:w="0" w:type="dxa"/>
          </w:tblCellMar>
        </w:tblPrEx>
        <w:trPr>
          <w:trHeight w:val="454" w:hRule="atLeast"/>
          <w:jc w:val="center"/>
        </w:trPr>
        <w:tc>
          <w:tcPr>
            <w:tcW w:w="21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63936A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负责人电子邮箱*</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F6F8ACD">
            <w:pPr>
              <w:jc w:val="center"/>
              <w:rPr>
                <w:rFonts w:ascii="仿宋_GB2312" w:hAnsi="仿宋_GB2312" w:eastAsia="仿宋_GB2312" w:cs="仿宋_GB2312"/>
                <w:sz w:val="24"/>
                <w:szCs w:val="24"/>
              </w:rPr>
            </w:pPr>
          </w:p>
          <w:p w14:paraId="77CB6CB4">
            <w:pPr>
              <w:jc w:val="center"/>
              <w:rPr>
                <w:rFonts w:ascii="仿宋_GB2312" w:hAnsi="仿宋_GB2312" w:eastAsia="仿宋_GB2312" w:cs="仿宋_GB2312"/>
                <w:sz w:val="24"/>
                <w:szCs w:val="24"/>
              </w:rPr>
            </w:pPr>
          </w:p>
        </w:tc>
        <w:tc>
          <w:tcPr>
            <w:tcW w:w="217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102BFF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经营地址*</w:t>
            </w:r>
          </w:p>
        </w:tc>
        <w:tc>
          <w:tcPr>
            <w:tcW w:w="268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A253C3D">
            <w:pPr>
              <w:jc w:val="center"/>
              <w:rPr>
                <w:rFonts w:ascii="仿宋_GB2312" w:hAnsi="仿宋_GB2312" w:eastAsia="仿宋_GB2312" w:cs="仿宋_GB2312"/>
                <w:sz w:val="24"/>
                <w:szCs w:val="24"/>
              </w:rPr>
            </w:pPr>
          </w:p>
        </w:tc>
      </w:tr>
      <w:tr w14:paraId="32E63938">
        <w:tblPrEx>
          <w:tblCellMar>
            <w:top w:w="0" w:type="dxa"/>
            <w:left w:w="0" w:type="dxa"/>
            <w:bottom w:w="0" w:type="dxa"/>
            <w:right w:w="0" w:type="dxa"/>
          </w:tblCellMar>
        </w:tblPrEx>
        <w:trPr>
          <w:trHeight w:val="454" w:hRule="atLeast"/>
          <w:jc w:val="center"/>
        </w:trPr>
        <w:tc>
          <w:tcPr>
            <w:tcW w:w="216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259487E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是否符合档口项目要求*</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0427E7A9">
            <w:pPr>
              <w:jc w:val="center"/>
              <w:rPr>
                <w:rFonts w:ascii="仿宋_GB2312" w:hAnsi="仿宋_GB2312" w:eastAsia="仿宋_GB2312" w:cs="仿宋_GB2312"/>
                <w:sz w:val="24"/>
                <w:szCs w:val="24"/>
              </w:rPr>
            </w:pPr>
          </w:p>
          <w:p w14:paraId="277C23CF">
            <w:pPr>
              <w:jc w:val="center"/>
              <w:rPr>
                <w:rFonts w:ascii="仿宋_GB2312" w:hAnsi="仿宋_GB2312" w:eastAsia="仿宋_GB2312" w:cs="仿宋_GB2312"/>
                <w:sz w:val="24"/>
                <w:szCs w:val="24"/>
              </w:rPr>
            </w:pPr>
          </w:p>
        </w:tc>
        <w:tc>
          <w:tcPr>
            <w:tcW w:w="2173" w:type="dxa"/>
            <w:tcBorders>
              <w:top w:val="nil"/>
              <w:left w:val="nil"/>
              <w:bottom w:val="single" w:color="auto" w:sz="4" w:space="0"/>
              <w:right w:val="single" w:color="auto" w:sz="4" w:space="0"/>
            </w:tcBorders>
            <w:tcMar>
              <w:top w:w="15" w:type="dxa"/>
              <w:left w:w="15" w:type="dxa"/>
              <w:bottom w:w="0" w:type="dxa"/>
              <w:right w:w="15" w:type="dxa"/>
            </w:tcMar>
            <w:vAlign w:val="center"/>
          </w:tcPr>
          <w:p w14:paraId="0ED72D1A">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通讯地址*</w:t>
            </w:r>
          </w:p>
        </w:tc>
        <w:tc>
          <w:tcPr>
            <w:tcW w:w="2689" w:type="dxa"/>
            <w:tcBorders>
              <w:top w:val="nil"/>
              <w:left w:val="nil"/>
              <w:bottom w:val="single" w:color="auto" w:sz="4" w:space="0"/>
              <w:right w:val="single" w:color="auto" w:sz="4" w:space="0"/>
            </w:tcBorders>
            <w:tcMar>
              <w:top w:w="15" w:type="dxa"/>
              <w:left w:w="15" w:type="dxa"/>
              <w:bottom w:w="0" w:type="dxa"/>
              <w:right w:w="15" w:type="dxa"/>
            </w:tcMar>
            <w:vAlign w:val="center"/>
          </w:tcPr>
          <w:p w14:paraId="2257EAC9">
            <w:pPr>
              <w:jc w:val="center"/>
              <w:rPr>
                <w:rFonts w:ascii="仿宋_GB2312" w:hAnsi="仿宋_GB2312" w:eastAsia="仿宋_GB2312" w:cs="仿宋_GB2312"/>
                <w:sz w:val="24"/>
                <w:szCs w:val="24"/>
              </w:rPr>
            </w:pPr>
          </w:p>
        </w:tc>
      </w:tr>
      <w:tr w14:paraId="69E8FCA0">
        <w:tblPrEx>
          <w:tblCellMar>
            <w:top w:w="0" w:type="dxa"/>
            <w:left w:w="0" w:type="dxa"/>
            <w:bottom w:w="0" w:type="dxa"/>
            <w:right w:w="0" w:type="dxa"/>
          </w:tblCellMar>
        </w:tblPrEx>
        <w:trPr>
          <w:trHeight w:val="454" w:hRule="atLeast"/>
          <w:jc w:val="center"/>
        </w:trPr>
        <w:tc>
          <w:tcPr>
            <w:tcW w:w="216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ECCBDE4">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愿意服从档口调整和经营项目的调整*</w:t>
            </w:r>
          </w:p>
        </w:tc>
        <w:tc>
          <w:tcPr>
            <w:tcW w:w="2143" w:type="dxa"/>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628A2B7E">
            <w:pPr>
              <w:jc w:val="center"/>
              <w:rPr>
                <w:rFonts w:ascii="仿宋_GB2312" w:hAnsi="仿宋_GB2312" w:eastAsia="仿宋_GB2312" w:cs="仿宋_GB2312"/>
                <w:sz w:val="24"/>
                <w:szCs w:val="24"/>
              </w:rPr>
            </w:pPr>
            <w:bookmarkStart w:id="0" w:name="_GoBack"/>
            <w:bookmarkEnd w:id="0"/>
          </w:p>
        </w:tc>
        <w:tc>
          <w:tcPr>
            <w:tcW w:w="2173" w:type="dxa"/>
            <w:tcBorders>
              <w:top w:val="nil"/>
              <w:left w:val="nil"/>
              <w:bottom w:val="single" w:color="auto" w:sz="4" w:space="0"/>
              <w:right w:val="single" w:color="auto" w:sz="4" w:space="0"/>
            </w:tcBorders>
            <w:tcMar>
              <w:top w:w="15" w:type="dxa"/>
              <w:left w:w="15" w:type="dxa"/>
              <w:bottom w:w="0" w:type="dxa"/>
              <w:right w:w="15" w:type="dxa"/>
            </w:tcMar>
            <w:vAlign w:val="center"/>
          </w:tcPr>
          <w:p w14:paraId="4171FA31">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参选项目*</w:t>
            </w:r>
          </w:p>
        </w:tc>
        <w:tc>
          <w:tcPr>
            <w:tcW w:w="2689" w:type="dxa"/>
            <w:tcBorders>
              <w:top w:val="nil"/>
              <w:left w:val="nil"/>
              <w:bottom w:val="single" w:color="auto" w:sz="4" w:space="0"/>
              <w:right w:val="single" w:color="auto" w:sz="4" w:space="0"/>
            </w:tcBorders>
            <w:tcMar>
              <w:top w:w="15" w:type="dxa"/>
              <w:left w:w="15" w:type="dxa"/>
              <w:bottom w:w="0" w:type="dxa"/>
              <w:right w:w="15" w:type="dxa"/>
            </w:tcMar>
            <w:vAlign w:val="center"/>
          </w:tcPr>
          <w:p w14:paraId="657590B5">
            <w:pPr>
              <w:jc w:val="center"/>
              <w:rPr>
                <w:rFonts w:ascii="仿宋_GB2312" w:hAnsi="仿宋_GB2312" w:eastAsia="仿宋_GB2312" w:cs="仿宋_GB2312"/>
                <w:sz w:val="24"/>
                <w:szCs w:val="24"/>
              </w:rPr>
            </w:pPr>
          </w:p>
        </w:tc>
      </w:tr>
      <w:tr w14:paraId="67C99374">
        <w:tblPrEx>
          <w:tblCellMar>
            <w:top w:w="0" w:type="dxa"/>
            <w:left w:w="0" w:type="dxa"/>
            <w:bottom w:w="0" w:type="dxa"/>
            <w:right w:w="0" w:type="dxa"/>
          </w:tblCellMar>
        </w:tblPrEx>
        <w:trPr>
          <w:trHeight w:val="454" w:hRule="atLeast"/>
          <w:jc w:val="center"/>
        </w:trPr>
        <w:tc>
          <w:tcPr>
            <w:tcW w:w="21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0DC08C6">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项目需要提供条件</w:t>
            </w:r>
          </w:p>
        </w:tc>
        <w:tc>
          <w:tcPr>
            <w:tcW w:w="7005" w:type="dxa"/>
            <w:gridSpan w:val="3"/>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2CC66F8">
            <w:pPr>
              <w:jc w:val="center"/>
              <w:rPr>
                <w:rFonts w:ascii="仿宋_GB2312" w:hAnsi="仿宋_GB2312" w:eastAsia="仿宋_GB2312" w:cs="仿宋_GB2312"/>
                <w:sz w:val="24"/>
                <w:szCs w:val="24"/>
              </w:rPr>
            </w:pPr>
          </w:p>
          <w:p w14:paraId="6FCE26D7">
            <w:pPr>
              <w:jc w:val="center"/>
              <w:rPr>
                <w:rFonts w:ascii="仿宋_GB2312" w:hAnsi="仿宋_GB2312" w:eastAsia="仿宋_GB2312" w:cs="仿宋_GB2312"/>
                <w:sz w:val="24"/>
                <w:szCs w:val="24"/>
              </w:rPr>
            </w:pPr>
          </w:p>
        </w:tc>
      </w:tr>
    </w:tbl>
    <w:p w14:paraId="246904D2">
      <w:pPr>
        <w:spacing w:line="400" w:lineRule="exact"/>
        <w:ind w:firstLine="240" w:firstLineChars="100"/>
        <w:rPr>
          <w:rFonts w:ascii="仿宋_GB2312" w:hAnsi="仿宋_GB2312" w:eastAsia="仿宋_GB2312" w:cs="仿宋_GB2312"/>
          <w:sz w:val="24"/>
          <w:szCs w:val="24"/>
        </w:rPr>
      </w:pPr>
      <w:r>
        <w:rPr>
          <w:rFonts w:hint="eastAsia" w:ascii="仿宋_GB2312" w:hAnsi="仿宋_GB2312" w:eastAsia="仿宋_GB2312" w:cs="仿宋_GB2312"/>
          <w:sz w:val="24"/>
          <w:szCs w:val="24"/>
        </w:rPr>
        <w:t>注：1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带“*”为必须填写项。</w:t>
      </w:r>
    </w:p>
    <w:p w14:paraId="054538D5">
      <w:pPr>
        <w:spacing w:line="400" w:lineRule="exact"/>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每个项目报名需填写一份报名表。</w:t>
      </w:r>
    </w:p>
    <w:p w14:paraId="409A8E7A">
      <w:pPr>
        <w:spacing w:line="400" w:lineRule="exact"/>
        <w:ind w:left="239" w:leftChars="114"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是否符合档口项目要求一栏，请对照档口要求进行陈述，如果未进行陈述，或者不能满足档口的要求，则不能通过资格审查，不能进行评分阶段。</w:t>
      </w:r>
    </w:p>
    <w:p w14:paraId="0E25E61E">
      <w:pPr>
        <w:spacing w:line="400" w:lineRule="exact"/>
        <w:ind w:left="239" w:leftChars="114"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所有参选人，必须填“愿意服从档口调整和经营项目的调整”中“愿意”一栏，否则为无效投标人</w:t>
      </w:r>
    </w:p>
    <w:p w14:paraId="52AE2E15">
      <w:pPr>
        <w:spacing w:line="4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此表务必认真填写并加盖企业公章。</w:t>
      </w:r>
    </w:p>
    <w:p w14:paraId="327DD157">
      <w:pPr>
        <w:spacing w:line="400" w:lineRule="exact"/>
        <w:ind w:right="840"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7D4061CF">
      <w:pPr>
        <w:spacing w:line="400" w:lineRule="exact"/>
        <w:ind w:right="840" w:firstLine="560" w:firstLineChars="20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 xml:space="preserve">公司签章（或个人签名）： </w:t>
      </w:r>
    </w:p>
    <w:p w14:paraId="7A848BE4">
      <w:pPr>
        <w:spacing w:line="400" w:lineRule="exact"/>
        <w:ind w:right="420" w:firstLine="560" w:firstLineChars="200"/>
        <w:jc w:val="center"/>
        <w:rPr>
          <w:rFonts w:ascii="仿宋" w:hAnsi="仿宋" w:eastAsia="仿宋" w:cs="仿宋"/>
          <w:sz w:val="32"/>
          <w:szCs w:val="24"/>
        </w:rPr>
      </w:pPr>
      <w:r>
        <w:rPr>
          <w:rFonts w:hint="eastAsia" w:ascii="仿宋_GB2312" w:hAnsi="仿宋_GB2312" w:eastAsia="仿宋_GB2312" w:cs="仿宋_GB2312"/>
          <w:sz w:val="28"/>
          <w:szCs w:val="28"/>
        </w:rPr>
        <w:t xml:space="preserve">                       申请日期：    年   月   日      </w:t>
      </w:r>
      <w:r>
        <w:rPr>
          <w:rFonts w:hint="eastAsia" w:ascii="仿宋_GB2312" w:hAnsi="仿宋_GB2312" w:eastAsia="仿宋_GB2312" w:cs="仿宋_GB2312"/>
          <w:szCs w:val="21"/>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9B"/>
    <w:rsid w:val="001A3C18"/>
    <w:rsid w:val="003C07D2"/>
    <w:rsid w:val="004A71F7"/>
    <w:rsid w:val="005C3E09"/>
    <w:rsid w:val="00791A60"/>
    <w:rsid w:val="007C6CC1"/>
    <w:rsid w:val="008D6313"/>
    <w:rsid w:val="00AE1E7F"/>
    <w:rsid w:val="00B56AB4"/>
    <w:rsid w:val="00CE0D0C"/>
    <w:rsid w:val="00D50545"/>
    <w:rsid w:val="00DC279B"/>
    <w:rsid w:val="00DC612A"/>
    <w:rsid w:val="00EA4DD4"/>
    <w:rsid w:val="00F453E3"/>
    <w:rsid w:val="00F91FE2"/>
    <w:rsid w:val="16FE4546"/>
    <w:rsid w:val="633F4D43"/>
    <w:rsid w:val="7E954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389</Words>
  <Characters>389</Characters>
  <Lines>4</Lines>
  <Paragraphs>1</Paragraphs>
  <TotalTime>4</TotalTime>
  <ScaleCrop>false</ScaleCrop>
  <LinksUpToDate>false</LinksUpToDate>
  <CharactersWithSpaces>569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2026-08-14T00:20:00Z</dcterms:created>
  <dc:creator>a</dc:creator>
  <cp:lastModifiedBy>综合办</cp:lastModifiedBy>
  <dcterms:modified xsi:type="dcterms:W3CDTF">2026-08-28T10:04:17Z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eyJoZGlkIjoiNDIyODA3MTgzNjNkZmRiYTljOWU0NTA3Njk4Y2MxYjkiLCJ1c2VySWQiOiIxNzcxMzg5MjIxIn0=</vt:lpwstr>
  </property>
  <property fmtid="{D5CDD505-2E9C-101B-9397-08002B2CF9AE}" pid="3" name="KSOProductBuildVer">
    <vt:lpwstr>2052-12.1.0.23542</vt:lpwstr>
  </property>
  <property fmtid="{D5CDD505-2E9C-101B-9397-08002B2CF9AE}" pid="4" name="ICV">
    <vt:lpwstr>838513B0E7814C679B642F98C2F9E773_12</vt:lpwstr>
  </property>
</Properties>
</file>